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BCCA" w14:textId="77777777" w:rsidR="00B9152B" w:rsidRDefault="00B9152B" w:rsidP="00723BD6">
      <w:pPr>
        <w:jc w:val="center"/>
        <w:rPr>
          <w:rFonts w:asciiTheme="minorEastAsia" w:hAnsiTheme="minorEastAsia"/>
          <w:b/>
          <w:sz w:val="24"/>
          <w:szCs w:val="21"/>
        </w:rPr>
      </w:pPr>
    </w:p>
    <w:p w14:paraId="3D43868B" w14:textId="7973057E" w:rsidR="00972726" w:rsidRPr="004B4CB1" w:rsidRDefault="00BB00CA" w:rsidP="00723BD6">
      <w:pPr>
        <w:jc w:val="center"/>
        <w:rPr>
          <w:rFonts w:asciiTheme="minorEastAsia" w:hAnsiTheme="minorEastAsia"/>
          <w:b/>
          <w:sz w:val="24"/>
          <w:szCs w:val="21"/>
        </w:rPr>
      </w:pPr>
      <w:r w:rsidRPr="004B4CB1">
        <w:rPr>
          <w:rFonts w:asciiTheme="minorEastAsia" w:hAnsiTheme="minorEastAsia" w:hint="eastAsia"/>
          <w:b/>
          <w:sz w:val="24"/>
          <w:szCs w:val="21"/>
        </w:rPr>
        <w:t>海事研修に関する調査</w:t>
      </w:r>
    </w:p>
    <w:p w14:paraId="628D60FB" w14:textId="77777777" w:rsidR="00BB00CA" w:rsidRPr="004B4CB1" w:rsidRDefault="00D136E4" w:rsidP="004B4CB1">
      <w:pPr>
        <w:ind w:right="315"/>
        <w:jc w:val="center"/>
        <w:rPr>
          <w:rFonts w:asciiTheme="minorEastAsia" w:hAnsiTheme="minorEastAsia"/>
          <w:b/>
          <w:szCs w:val="21"/>
          <w:u w:val="single"/>
        </w:rPr>
      </w:pPr>
      <w:r w:rsidRPr="004B4CB1">
        <w:rPr>
          <w:rFonts w:asciiTheme="minorEastAsia" w:hAnsiTheme="minorEastAsia" w:hint="eastAsia"/>
          <w:b/>
          <w:szCs w:val="21"/>
          <w:u w:val="single"/>
        </w:rPr>
        <w:t>２部</w:t>
      </w:r>
      <w:r w:rsidR="00234DB6" w:rsidRPr="004B4CB1">
        <w:rPr>
          <w:rFonts w:asciiTheme="minorEastAsia" w:hAnsiTheme="minorEastAsia" w:hint="eastAsia"/>
          <w:b/>
          <w:szCs w:val="21"/>
          <w:u w:val="single"/>
        </w:rPr>
        <w:t>（１部コピー）</w:t>
      </w:r>
      <w:r w:rsidRPr="004B4CB1">
        <w:rPr>
          <w:rFonts w:asciiTheme="minorEastAsia" w:hAnsiTheme="minorEastAsia" w:hint="eastAsia"/>
          <w:b/>
          <w:szCs w:val="21"/>
          <w:u w:val="single"/>
        </w:rPr>
        <w:t>用意</w:t>
      </w:r>
      <w:r w:rsidR="00FA5009" w:rsidRPr="004B4CB1">
        <w:rPr>
          <w:rFonts w:asciiTheme="minorEastAsia" w:hAnsiTheme="minorEastAsia" w:hint="eastAsia"/>
          <w:b/>
          <w:szCs w:val="21"/>
          <w:u w:val="single"/>
        </w:rPr>
        <w:t>して</w:t>
      </w:r>
      <w:r w:rsidRPr="004B4CB1">
        <w:rPr>
          <w:rFonts w:asciiTheme="minorEastAsia" w:hAnsiTheme="minorEastAsia" w:hint="eastAsia"/>
          <w:b/>
          <w:szCs w:val="21"/>
          <w:u w:val="single"/>
        </w:rPr>
        <w:t>いただき、入所手続</w:t>
      </w:r>
      <w:r w:rsidR="00234DB6" w:rsidRPr="004B4CB1">
        <w:rPr>
          <w:rFonts w:asciiTheme="minorEastAsia" w:hAnsiTheme="minorEastAsia" w:hint="eastAsia"/>
          <w:b/>
          <w:szCs w:val="21"/>
          <w:u w:val="single"/>
        </w:rPr>
        <w:t>時</w:t>
      </w:r>
      <w:r w:rsidRPr="004B4CB1">
        <w:rPr>
          <w:rFonts w:asciiTheme="minorEastAsia" w:hAnsiTheme="minorEastAsia" w:hint="eastAsia"/>
          <w:b/>
          <w:szCs w:val="21"/>
          <w:u w:val="single"/>
        </w:rPr>
        <w:t>に１部</w:t>
      </w:r>
      <w:r w:rsidR="00FA5009" w:rsidRPr="004B4CB1">
        <w:rPr>
          <w:rFonts w:asciiTheme="minorEastAsia" w:hAnsiTheme="minorEastAsia" w:hint="eastAsia"/>
          <w:b/>
          <w:szCs w:val="21"/>
          <w:u w:val="single"/>
        </w:rPr>
        <w:t>を</w:t>
      </w:r>
      <w:r w:rsidRPr="004B4CB1">
        <w:rPr>
          <w:rFonts w:asciiTheme="minorEastAsia" w:hAnsiTheme="minorEastAsia" w:hint="eastAsia"/>
          <w:b/>
          <w:szCs w:val="21"/>
          <w:u w:val="single"/>
        </w:rPr>
        <w:t>提出してください。</w:t>
      </w:r>
    </w:p>
    <w:p w14:paraId="64CE58E5" w14:textId="77777777" w:rsidR="00D136E4" w:rsidRPr="004B4CB1" w:rsidRDefault="00D136E4" w:rsidP="00D136E4">
      <w:pPr>
        <w:ind w:leftChars="95" w:left="199" w:firstLineChars="100" w:firstLine="210"/>
        <w:rPr>
          <w:rFonts w:asciiTheme="minorEastAsia" w:hAnsiTheme="minorEastAsia"/>
          <w:szCs w:val="21"/>
        </w:rPr>
      </w:pPr>
    </w:p>
    <w:p w14:paraId="5B352F9E" w14:textId="77777777" w:rsidR="00BB00CA" w:rsidRPr="004B4CB1" w:rsidRDefault="00BB00CA" w:rsidP="004B4CB1">
      <w:pPr>
        <w:ind w:firstLineChars="100" w:firstLine="210"/>
        <w:rPr>
          <w:rFonts w:asciiTheme="minorEastAsia" w:hAnsiTheme="minorEastAsia"/>
          <w:szCs w:val="21"/>
        </w:rPr>
      </w:pPr>
      <w:r w:rsidRPr="004B4CB1">
        <w:rPr>
          <w:rFonts w:asciiTheme="minorEastAsia" w:hAnsiTheme="minorEastAsia" w:hint="eastAsia"/>
          <w:szCs w:val="21"/>
        </w:rPr>
        <w:t>この調査は、海事研修を</w:t>
      </w:r>
      <w:r w:rsidR="00B74A22" w:rsidRPr="004B4CB1">
        <w:rPr>
          <w:rFonts w:asciiTheme="minorEastAsia" w:hAnsiTheme="minorEastAsia" w:hint="eastAsia"/>
          <w:szCs w:val="21"/>
        </w:rPr>
        <w:t>円滑かつ</w:t>
      </w:r>
      <w:r w:rsidRPr="004B4CB1">
        <w:rPr>
          <w:rFonts w:asciiTheme="minorEastAsia" w:hAnsiTheme="minorEastAsia" w:hint="eastAsia"/>
          <w:szCs w:val="21"/>
        </w:rPr>
        <w:t>効果的に行う</w:t>
      </w:r>
      <w:r w:rsidR="00D136E4" w:rsidRPr="004B4CB1">
        <w:rPr>
          <w:rFonts w:asciiTheme="minorEastAsia" w:hAnsiTheme="minorEastAsia" w:hint="eastAsia"/>
          <w:szCs w:val="21"/>
        </w:rPr>
        <w:t>ことを目的としています。</w:t>
      </w:r>
    </w:p>
    <w:p w14:paraId="2270A5DA" w14:textId="77777777" w:rsidR="004B4CB1" w:rsidRDefault="00427338" w:rsidP="004B4CB1">
      <w:pPr>
        <w:ind w:rightChars="94" w:right="197" w:firstLineChars="100" w:firstLine="210"/>
        <w:rPr>
          <w:rFonts w:asciiTheme="minorEastAsia" w:hAnsiTheme="minorEastAsia"/>
          <w:szCs w:val="21"/>
        </w:rPr>
      </w:pPr>
      <w:r w:rsidRPr="004B4CB1">
        <w:rPr>
          <w:rFonts w:asciiTheme="minorEastAsia" w:hAnsiTheme="minorEastAsia" w:hint="eastAsia"/>
          <w:szCs w:val="21"/>
        </w:rPr>
        <w:t>記入</w:t>
      </w:r>
      <w:r w:rsidR="00FA5009" w:rsidRPr="004B4CB1">
        <w:rPr>
          <w:rFonts w:asciiTheme="minorEastAsia" w:hAnsiTheme="minorEastAsia" w:hint="eastAsia"/>
          <w:szCs w:val="21"/>
        </w:rPr>
        <w:t>して</w:t>
      </w:r>
      <w:r w:rsidRPr="004B4CB1">
        <w:rPr>
          <w:rFonts w:asciiTheme="minorEastAsia" w:hAnsiTheme="minorEastAsia" w:hint="eastAsia"/>
          <w:szCs w:val="21"/>
        </w:rPr>
        <w:t>いただく個人情報等は目的以外に使用することはありません。収集した個人情報等の管理</w:t>
      </w:r>
    </w:p>
    <w:p w14:paraId="569773C9" w14:textId="77777777" w:rsidR="00427338" w:rsidRPr="004B4CB1" w:rsidRDefault="00427338" w:rsidP="004B4CB1">
      <w:pPr>
        <w:ind w:rightChars="94" w:right="197"/>
        <w:rPr>
          <w:rFonts w:asciiTheme="minorEastAsia" w:hAnsiTheme="minorEastAsia"/>
          <w:szCs w:val="21"/>
        </w:rPr>
      </w:pPr>
      <w:r w:rsidRPr="004B4CB1">
        <w:rPr>
          <w:rFonts w:asciiTheme="minorEastAsia" w:hAnsiTheme="minorEastAsia" w:hint="eastAsia"/>
          <w:szCs w:val="21"/>
        </w:rPr>
        <w:t>は岡山県渋川青年の家にて厳重に行います。</w:t>
      </w:r>
    </w:p>
    <w:tbl>
      <w:tblPr>
        <w:tblStyle w:val="a3"/>
        <w:tblpPr w:leftFromText="142" w:rightFromText="142" w:vertAnchor="text" w:horzAnchor="margin" w:tblpX="-30" w:tblpY="144"/>
        <w:tblW w:w="9638" w:type="dxa"/>
        <w:tblLook w:val="04A0" w:firstRow="1" w:lastRow="0" w:firstColumn="1" w:lastColumn="0" w:noHBand="0" w:noVBand="1"/>
      </w:tblPr>
      <w:tblGrid>
        <w:gridCol w:w="978"/>
        <w:gridCol w:w="3187"/>
        <w:gridCol w:w="1065"/>
        <w:gridCol w:w="4408"/>
      </w:tblGrid>
      <w:tr w:rsidR="00234DB6" w:rsidRPr="004B4CB1" w14:paraId="496ABFE2" w14:textId="77777777" w:rsidTr="005248EF">
        <w:trPr>
          <w:trHeight w:val="67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1CCD3" w14:textId="77777777" w:rsidR="00234DB6" w:rsidRPr="004B4CB1" w:rsidRDefault="00234DB6" w:rsidP="005248E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3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B7638" w14:textId="09193E13" w:rsidR="00234DB6" w:rsidRPr="004B4CB1" w:rsidRDefault="00234DB6" w:rsidP="005248E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32BB2" w14:textId="21E32A10" w:rsidR="00234DB6" w:rsidRPr="004B4CB1" w:rsidRDefault="00C25E3F" w:rsidP="005248EF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入所日</w:t>
            </w:r>
          </w:p>
        </w:tc>
        <w:tc>
          <w:tcPr>
            <w:tcW w:w="4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00E21" w14:textId="3350789F" w:rsidR="00234DB6" w:rsidRPr="004B4CB1" w:rsidRDefault="004B4CB1" w:rsidP="00C25E3F">
            <w:pPr>
              <w:spacing w:line="360" w:lineRule="auto"/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25E3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234DB6" w:rsidRPr="004B4CB1">
              <w:rPr>
                <w:rFonts w:asciiTheme="minorEastAsia" w:hAnsiTheme="minorEastAsia" w:hint="eastAsia"/>
                <w:szCs w:val="21"/>
              </w:rPr>
              <w:t xml:space="preserve">月　　　</w:t>
            </w:r>
            <w:r w:rsidR="00C25E3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34DB6" w:rsidRPr="004B4CB1">
              <w:rPr>
                <w:rFonts w:asciiTheme="minorEastAsia" w:hAnsiTheme="minorEastAsia" w:hint="eastAsia"/>
                <w:szCs w:val="21"/>
              </w:rPr>
              <w:t xml:space="preserve">日　</w:t>
            </w:r>
            <w:r w:rsidR="00D3285E" w:rsidRPr="004B4CB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1F502E46" w14:textId="77777777" w:rsidR="001377EA" w:rsidRDefault="001377EA" w:rsidP="005248EF">
      <w:pPr>
        <w:rPr>
          <w:rFonts w:asciiTheme="minorEastAsia" w:hAnsiTheme="minorEastAsia"/>
          <w:szCs w:val="21"/>
        </w:rPr>
      </w:pPr>
    </w:p>
    <w:p w14:paraId="620BFFDB" w14:textId="77777777" w:rsidR="003F0900" w:rsidRPr="00C235DC" w:rsidRDefault="00BB00CA" w:rsidP="00234DB6">
      <w:pPr>
        <w:rPr>
          <w:rFonts w:asciiTheme="minorEastAsia" w:hAnsiTheme="minorEastAsia"/>
          <w:b/>
          <w:szCs w:val="21"/>
        </w:rPr>
      </w:pPr>
      <w:r w:rsidRPr="00C235DC">
        <w:rPr>
          <w:rFonts w:asciiTheme="minorEastAsia" w:hAnsiTheme="minorEastAsia" w:hint="eastAsia"/>
          <w:b/>
          <w:szCs w:val="21"/>
        </w:rPr>
        <w:t xml:space="preserve">１　</w:t>
      </w:r>
      <w:r w:rsidR="003F0900" w:rsidRPr="00C235DC">
        <w:rPr>
          <w:rFonts w:asciiTheme="minorEastAsia" w:hAnsiTheme="minorEastAsia" w:hint="eastAsia"/>
          <w:b/>
          <w:szCs w:val="21"/>
        </w:rPr>
        <w:t>海事研修の実施について</w:t>
      </w:r>
    </w:p>
    <w:p w14:paraId="016358E4" w14:textId="77777777" w:rsidR="003F0900" w:rsidRPr="004B4CB1" w:rsidRDefault="004B4CB1" w:rsidP="004B4CB1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</w:t>
      </w:r>
      <w:r w:rsidR="003F0900" w:rsidRPr="004B4CB1">
        <w:rPr>
          <w:rFonts w:asciiTheme="minorEastAsia" w:hAnsiTheme="minorEastAsia" w:hint="eastAsia"/>
          <w:szCs w:val="21"/>
        </w:rPr>
        <w:t>研修を実施することによ</w:t>
      </w:r>
      <w:r w:rsidR="004A6EA0">
        <w:rPr>
          <w:rFonts w:asciiTheme="minorEastAsia" w:hAnsiTheme="minorEastAsia" w:hint="eastAsia"/>
          <w:szCs w:val="21"/>
        </w:rPr>
        <w:t>って</w:t>
      </w:r>
      <w:r w:rsidR="003F0900" w:rsidRPr="004B4CB1">
        <w:rPr>
          <w:rFonts w:asciiTheme="minorEastAsia" w:hAnsiTheme="minorEastAsia" w:hint="eastAsia"/>
          <w:szCs w:val="21"/>
        </w:rPr>
        <w:t>、どのような成果を期待されていますか。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623"/>
      </w:tblGrid>
      <w:tr w:rsidR="003F0900" w:rsidRPr="004B4CB1" w14:paraId="685FEDD7" w14:textId="77777777" w:rsidTr="001377EA">
        <w:trPr>
          <w:trHeight w:val="590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5DE9F" w14:textId="77777777" w:rsidR="003F0900" w:rsidRPr="004B4CB1" w:rsidRDefault="003F0900" w:rsidP="00736DF1">
            <w:pPr>
              <w:rPr>
                <w:rFonts w:asciiTheme="minorEastAsia" w:hAnsiTheme="minorEastAsia"/>
                <w:szCs w:val="21"/>
              </w:rPr>
            </w:pPr>
          </w:p>
          <w:p w14:paraId="084A51A8" w14:textId="77777777" w:rsidR="003F0900" w:rsidRPr="004B4CB1" w:rsidRDefault="003F0900" w:rsidP="00736DF1">
            <w:pPr>
              <w:rPr>
                <w:rFonts w:asciiTheme="minorEastAsia" w:hAnsiTheme="minorEastAsia"/>
                <w:szCs w:val="21"/>
              </w:rPr>
            </w:pPr>
          </w:p>
          <w:p w14:paraId="262B5B72" w14:textId="77777777" w:rsidR="00736DF1" w:rsidRPr="004B4CB1" w:rsidRDefault="00736DF1" w:rsidP="00736D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334519C" w14:textId="77777777" w:rsidR="003F0900" w:rsidRPr="004B4CB1" w:rsidRDefault="004B4CB1" w:rsidP="004B4CB1">
      <w:pPr>
        <w:spacing w:line="276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</w:t>
      </w:r>
      <w:r w:rsidR="0077743B" w:rsidRPr="004B4CB1">
        <w:rPr>
          <w:rFonts w:asciiTheme="minorEastAsia" w:hAnsiTheme="minorEastAsia" w:hint="eastAsia"/>
          <w:szCs w:val="21"/>
        </w:rPr>
        <w:t>研修を実施される</w:t>
      </w:r>
      <w:r w:rsidR="00FF1E78" w:rsidRPr="004B4CB1">
        <w:rPr>
          <w:rFonts w:asciiTheme="minorEastAsia" w:hAnsiTheme="minorEastAsia" w:hint="eastAsia"/>
          <w:szCs w:val="21"/>
        </w:rPr>
        <w:t>中</w:t>
      </w:r>
      <w:r w:rsidR="0077743B" w:rsidRPr="004B4CB1">
        <w:rPr>
          <w:rFonts w:asciiTheme="minorEastAsia" w:hAnsiTheme="minorEastAsia" w:hint="eastAsia"/>
          <w:szCs w:val="21"/>
        </w:rPr>
        <w:t>で、特に研修指導、生活指導について</w:t>
      </w:r>
      <w:r w:rsidR="00FA5009" w:rsidRPr="004B4CB1">
        <w:rPr>
          <w:rFonts w:asciiTheme="minorEastAsia" w:hAnsiTheme="minorEastAsia" w:hint="eastAsia"/>
          <w:szCs w:val="21"/>
        </w:rPr>
        <w:t>の</w:t>
      </w:r>
      <w:r w:rsidR="003F0900" w:rsidRPr="004B4CB1">
        <w:rPr>
          <w:rFonts w:asciiTheme="minorEastAsia" w:hAnsiTheme="minorEastAsia" w:hint="eastAsia"/>
          <w:szCs w:val="21"/>
        </w:rPr>
        <w:t>要望があれば</w:t>
      </w:r>
      <w:r w:rsidR="00FF1E78" w:rsidRPr="004B4CB1">
        <w:rPr>
          <w:rFonts w:asciiTheme="minorEastAsia" w:hAnsiTheme="minorEastAsia" w:hint="eastAsia"/>
          <w:szCs w:val="21"/>
        </w:rPr>
        <w:t>お書き</w:t>
      </w:r>
      <w:r w:rsidR="0077743B" w:rsidRPr="004B4CB1">
        <w:rPr>
          <w:rFonts w:asciiTheme="minorEastAsia" w:hAnsiTheme="minorEastAsia" w:hint="eastAsia"/>
          <w:szCs w:val="21"/>
        </w:rPr>
        <w:t>ください</w:t>
      </w:r>
      <w:r w:rsidR="003F0900" w:rsidRPr="004B4CB1">
        <w:rPr>
          <w:rFonts w:asciiTheme="minorEastAsia" w:hAnsiTheme="minorEastAsia" w:hint="eastAsia"/>
          <w:szCs w:val="21"/>
        </w:rPr>
        <w:t>。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9623"/>
      </w:tblGrid>
      <w:tr w:rsidR="003F0900" w:rsidRPr="004B4CB1" w14:paraId="5EA4D6AB" w14:textId="77777777" w:rsidTr="001377EA">
        <w:trPr>
          <w:trHeight w:val="590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B94DB" w14:textId="77777777" w:rsidR="003F0900" w:rsidRPr="004B4CB1" w:rsidRDefault="003F0900" w:rsidP="00736DF1">
            <w:pPr>
              <w:rPr>
                <w:rFonts w:asciiTheme="minorEastAsia" w:hAnsiTheme="minorEastAsia"/>
                <w:szCs w:val="21"/>
              </w:rPr>
            </w:pPr>
          </w:p>
          <w:p w14:paraId="27FA5E77" w14:textId="77777777" w:rsidR="00736DF1" w:rsidRPr="004B4CB1" w:rsidRDefault="00736DF1" w:rsidP="00736DF1">
            <w:pPr>
              <w:rPr>
                <w:rFonts w:asciiTheme="minorEastAsia" w:hAnsiTheme="minorEastAsia"/>
                <w:szCs w:val="21"/>
              </w:rPr>
            </w:pPr>
          </w:p>
          <w:p w14:paraId="4B06CAF4" w14:textId="77777777" w:rsidR="00736DF1" w:rsidRPr="004B4CB1" w:rsidRDefault="00736DF1" w:rsidP="00736DF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4CC4AC4" w14:textId="77777777" w:rsidR="001377EA" w:rsidRDefault="001377EA">
      <w:pPr>
        <w:rPr>
          <w:rFonts w:asciiTheme="minorEastAsia" w:hAnsiTheme="minorEastAsia"/>
          <w:szCs w:val="21"/>
        </w:rPr>
      </w:pPr>
    </w:p>
    <w:p w14:paraId="5C5D2994" w14:textId="77777777" w:rsidR="00BB00CA" w:rsidRPr="00C235DC" w:rsidRDefault="003F0900">
      <w:pPr>
        <w:rPr>
          <w:rFonts w:asciiTheme="minorEastAsia" w:hAnsiTheme="minorEastAsia"/>
          <w:b/>
          <w:szCs w:val="21"/>
        </w:rPr>
      </w:pPr>
      <w:r w:rsidRPr="00C235DC">
        <w:rPr>
          <w:rFonts w:asciiTheme="minorEastAsia" w:hAnsiTheme="minorEastAsia" w:hint="eastAsia"/>
          <w:b/>
          <w:szCs w:val="21"/>
        </w:rPr>
        <w:t xml:space="preserve">２　</w:t>
      </w:r>
      <w:r w:rsidR="00BB00CA" w:rsidRPr="00C235DC">
        <w:rPr>
          <w:rFonts w:asciiTheme="minorEastAsia" w:hAnsiTheme="minorEastAsia" w:hint="eastAsia"/>
          <w:b/>
          <w:szCs w:val="21"/>
        </w:rPr>
        <w:t>学級</w:t>
      </w:r>
      <w:r w:rsidR="00F569A6" w:rsidRPr="00C235DC">
        <w:rPr>
          <w:rFonts w:asciiTheme="minorEastAsia" w:hAnsiTheme="minorEastAsia" w:hint="eastAsia"/>
          <w:b/>
          <w:szCs w:val="21"/>
        </w:rPr>
        <w:t>、</w:t>
      </w:r>
      <w:r w:rsidR="00BB00CA" w:rsidRPr="00C235DC">
        <w:rPr>
          <w:rFonts w:asciiTheme="minorEastAsia" w:hAnsiTheme="minorEastAsia" w:hint="eastAsia"/>
          <w:b/>
          <w:szCs w:val="21"/>
        </w:rPr>
        <w:t>学年の実態</w:t>
      </w:r>
      <w:r w:rsidR="00021D48" w:rsidRPr="00C235DC">
        <w:rPr>
          <w:rFonts w:asciiTheme="minorEastAsia" w:hAnsiTheme="minorEastAsia" w:hint="eastAsia"/>
          <w:b/>
          <w:szCs w:val="21"/>
        </w:rPr>
        <w:t>等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846"/>
        <w:gridCol w:w="1394"/>
        <w:gridCol w:w="1166"/>
        <w:gridCol w:w="3425"/>
        <w:gridCol w:w="2792"/>
      </w:tblGrid>
      <w:tr w:rsidR="00A14CE8" w:rsidRPr="004B4CB1" w14:paraId="7EF949EE" w14:textId="77777777" w:rsidTr="002901D8">
        <w:trPr>
          <w:trHeight w:val="61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10EDA6" w14:textId="77777777" w:rsidR="00A14CE8" w:rsidRPr="004B4CB1" w:rsidRDefault="00A14CE8" w:rsidP="00F021E8">
            <w:pPr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学級名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0D7A062C" w14:textId="62F32E09" w:rsidR="00A14CE8" w:rsidRPr="004B4CB1" w:rsidRDefault="00A14CE8" w:rsidP="00FB0B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70463">
              <w:rPr>
                <w:rFonts w:asciiTheme="minorEastAsia" w:hAnsiTheme="minorEastAsia" w:hint="eastAsia"/>
                <w:color w:val="000000" w:themeColor="text1"/>
                <w:szCs w:val="21"/>
              </w:rPr>
              <w:t>児童数</w:t>
            </w:r>
          </w:p>
        </w:tc>
        <w:tc>
          <w:tcPr>
            <w:tcW w:w="1166" w:type="dxa"/>
            <w:tcBorders>
              <w:top w:val="single" w:sz="12" w:space="0" w:color="auto"/>
            </w:tcBorders>
            <w:vAlign w:val="center"/>
          </w:tcPr>
          <w:p w14:paraId="1D4B8C0B" w14:textId="77777777" w:rsidR="00A14CE8" w:rsidRDefault="00A14CE8" w:rsidP="001377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乗艇する</w:t>
            </w:r>
          </w:p>
          <w:p w14:paraId="76485577" w14:textId="77777777" w:rsidR="00A14CE8" w:rsidRPr="004B4CB1" w:rsidRDefault="00A14CE8" w:rsidP="001377E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カッター</w:t>
            </w:r>
          </w:p>
        </w:tc>
        <w:tc>
          <w:tcPr>
            <w:tcW w:w="3425" w:type="dxa"/>
            <w:tcBorders>
              <w:top w:val="single" w:sz="12" w:space="0" w:color="auto"/>
            </w:tcBorders>
            <w:vAlign w:val="center"/>
          </w:tcPr>
          <w:p w14:paraId="50039D68" w14:textId="1B737203" w:rsidR="00A14CE8" w:rsidRDefault="00A14CE8" w:rsidP="00021D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配慮を要する児童について</w:t>
            </w:r>
          </w:p>
          <w:p w14:paraId="35BA7D44" w14:textId="77777777" w:rsidR="00A14CE8" w:rsidRPr="004B4CB1" w:rsidRDefault="00A14CE8" w:rsidP="00DD361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（活動への参加状況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7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64756A" w14:textId="77777777" w:rsidR="00A14CE8" w:rsidRPr="004B4CB1" w:rsidRDefault="00A14CE8" w:rsidP="004B4CB1">
            <w:pPr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学級の実態から特徴的なものを記入してください。</w:t>
            </w:r>
          </w:p>
        </w:tc>
      </w:tr>
      <w:tr w:rsidR="00A14CE8" w:rsidRPr="004B4CB1" w14:paraId="7E8E7C3B" w14:textId="77777777" w:rsidTr="00DD3B31">
        <w:tc>
          <w:tcPr>
            <w:tcW w:w="84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3179D6" w14:textId="77777777" w:rsidR="00A14CE8" w:rsidRDefault="00A14CE8" w:rsidP="00E0006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【例】</w:t>
            </w:r>
          </w:p>
          <w:p w14:paraId="491BD26B" w14:textId="77777777" w:rsidR="00A14CE8" w:rsidRPr="001377EA" w:rsidRDefault="00A14CE8" w:rsidP="00E0006C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１組</w:t>
            </w:r>
          </w:p>
        </w:tc>
        <w:tc>
          <w:tcPr>
            <w:tcW w:w="139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B4B586" w14:textId="7DCD1E66" w:rsidR="00A14CE8" w:rsidRPr="004B4CB1" w:rsidRDefault="00A14CE8" w:rsidP="005248E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３２</w:t>
            </w:r>
          </w:p>
        </w:tc>
        <w:tc>
          <w:tcPr>
            <w:tcW w:w="11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2A4D030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あさしお</w:t>
            </w:r>
          </w:p>
        </w:tc>
        <w:tc>
          <w:tcPr>
            <w:tcW w:w="34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7D39A99" w14:textId="77777777" w:rsidR="00A14CE8" w:rsidRDefault="00A14CE8" w:rsidP="005248EF">
            <w:pPr>
              <w:ind w:left="1260" w:hangingChars="600" w:hanging="1260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渋川太郎…</w:t>
            </w:r>
            <w:r>
              <w:rPr>
                <w:rFonts w:asciiTheme="minorEastAsia" w:hAnsiTheme="minorEastAsia" w:hint="eastAsia"/>
                <w:szCs w:val="21"/>
              </w:rPr>
              <w:t>右手骨折。</w:t>
            </w:r>
            <w:r w:rsidRPr="004B4CB1">
              <w:rPr>
                <w:rFonts w:asciiTheme="minorEastAsia" w:hAnsiTheme="minorEastAsia" w:hint="eastAsia"/>
                <w:szCs w:val="21"/>
              </w:rPr>
              <w:t>カッターは</w:t>
            </w:r>
          </w:p>
          <w:p w14:paraId="0BDEE5A2" w14:textId="77777777" w:rsidR="00A14CE8" w:rsidRDefault="00A14CE8" w:rsidP="005248EF">
            <w:pPr>
              <w:ind w:leftChars="500" w:left="1260" w:hangingChars="100" w:hanging="210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行う</w:t>
            </w:r>
            <w:r w:rsidRPr="00021D48">
              <w:rPr>
                <w:rFonts w:asciiTheme="minorEastAsia" w:hAnsiTheme="minorEastAsia" w:hint="eastAsia"/>
                <w:spacing w:val="15"/>
                <w:kern w:val="0"/>
                <w:szCs w:val="21"/>
                <w:fitText w:val="360" w:id="1638142720"/>
              </w:rPr>
              <w:t>。(</w:t>
            </w:r>
            <w:r w:rsidRPr="004B4CB1">
              <w:rPr>
                <w:rFonts w:asciiTheme="minorEastAsia" w:hAnsiTheme="minorEastAsia" w:hint="eastAsia"/>
                <w:szCs w:val="21"/>
              </w:rPr>
              <w:t>８番真中）</w:t>
            </w:r>
          </w:p>
          <w:p w14:paraId="011C29AF" w14:textId="77777777" w:rsidR="00A14CE8" w:rsidRPr="004B4CB1" w:rsidRDefault="00A14CE8" w:rsidP="005248EF">
            <w:pPr>
              <w:ind w:leftChars="500" w:left="126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地引き網は見学する。</w:t>
            </w:r>
          </w:p>
        </w:tc>
        <w:tc>
          <w:tcPr>
            <w:tcW w:w="279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CA09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男女の仲も良く、明るく元気な児童が多い。何事にも進んで取り組む。</w:t>
            </w:r>
          </w:p>
        </w:tc>
      </w:tr>
      <w:tr w:rsidR="00A14CE8" w:rsidRPr="004B4CB1" w14:paraId="5E7BE322" w14:textId="77777777" w:rsidTr="00A14CE8">
        <w:trPr>
          <w:trHeight w:val="1040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</w:tcBorders>
          </w:tcPr>
          <w:p w14:paraId="3B40DB48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14:paraId="41C9EFFB" w14:textId="77777777" w:rsidR="00A14CE8" w:rsidRPr="004B4CB1" w:rsidRDefault="00A14CE8" w:rsidP="00A14CE8">
            <w:pPr>
              <w:spacing w:line="8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tcBorders>
              <w:top w:val="single" w:sz="12" w:space="0" w:color="auto"/>
            </w:tcBorders>
          </w:tcPr>
          <w:p w14:paraId="7B084C1E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  <w:tcBorders>
              <w:top w:val="single" w:sz="12" w:space="0" w:color="auto"/>
            </w:tcBorders>
          </w:tcPr>
          <w:p w14:paraId="085D163C" w14:textId="6DCA9896" w:rsidR="00A14CE8" w:rsidRPr="00536592" w:rsidRDefault="00A14CE8" w:rsidP="005248EF">
            <w:pPr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792" w:type="dxa"/>
            <w:tcBorders>
              <w:top w:val="single" w:sz="12" w:space="0" w:color="auto"/>
              <w:right w:val="single" w:sz="12" w:space="0" w:color="auto"/>
            </w:tcBorders>
          </w:tcPr>
          <w:p w14:paraId="762AAEAC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4CE8" w:rsidRPr="004B4CB1" w14:paraId="5F5E6186" w14:textId="77777777" w:rsidTr="00A14CE8">
        <w:trPr>
          <w:trHeight w:val="1040"/>
        </w:trPr>
        <w:tc>
          <w:tcPr>
            <w:tcW w:w="846" w:type="dxa"/>
            <w:tcBorders>
              <w:left w:val="single" w:sz="12" w:space="0" w:color="auto"/>
            </w:tcBorders>
          </w:tcPr>
          <w:p w14:paraId="51C589DC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8F8A9AE" w14:textId="77777777" w:rsidR="00A14CE8" w:rsidRPr="004B4CB1" w:rsidRDefault="00A14CE8" w:rsidP="00A14CE8">
            <w:pPr>
              <w:spacing w:line="8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</w:tcPr>
          <w:p w14:paraId="469229F7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</w:tcPr>
          <w:p w14:paraId="7060B395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</w:tcPr>
          <w:p w14:paraId="48D64693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4CE8" w:rsidRPr="004B4CB1" w14:paraId="136EC450" w14:textId="77777777" w:rsidTr="00A14CE8">
        <w:trPr>
          <w:trHeight w:val="1040"/>
        </w:trPr>
        <w:tc>
          <w:tcPr>
            <w:tcW w:w="846" w:type="dxa"/>
            <w:tcBorders>
              <w:left w:val="single" w:sz="12" w:space="0" w:color="auto"/>
            </w:tcBorders>
          </w:tcPr>
          <w:p w14:paraId="424FF116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3B4A7AC4" w14:textId="77777777" w:rsidR="00A14CE8" w:rsidRPr="004B4CB1" w:rsidRDefault="00A14CE8" w:rsidP="00A14CE8">
            <w:pPr>
              <w:spacing w:line="8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</w:tcPr>
          <w:p w14:paraId="335482BA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</w:tcPr>
          <w:p w14:paraId="4C27E506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</w:tcPr>
          <w:p w14:paraId="3189EDA6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14CE8" w:rsidRPr="004B4CB1" w14:paraId="1A02A3F7" w14:textId="77777777" w:rsidTr="00A14CE8">
        <w:trPr>
          <w:trHeight w:val="1040"/>
        </w:trPr>
        <w:tc>
          <w:tcPr>
            <w:tcW w:w="846" w:type="dxa"/>
            <w:tcBorders>
              <w:left w:val="single" w:sz="12" w:space="0" w:color="auto"/>
            </w:tcBorders>
          </w:tcPr>
          <w:p w14:paraId="1B6DDDB9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 w14:paraId="02C53B2E" w14:textId="77777777" w:rsidR="00A14CE8" w:rsidRPr="004B4CB1" w:rsidRDefault="00A14CE8" w:rsidP="00A14CE8">
            <w:pPr>
              <w:spacing w:line="84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</w:tcPr>
          <w:p w14:paraId="637BFFD8" w14:textId="77777777" w:rsidR="00A14CE8" w:rsidRPr="004B4CB1" w:rsidRDefault="00A14CE8" w:rsidP="005248EF">
            <w:pPr>
              <w:spacing w:line="84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5" w:type="dxa"/>
          </w:tcPr>
          <w:p w14:paraId="2712DACA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2" w:type="dxa"/>
            <w:tcBorders>
              <w:right w:val="single" w:sz="12" w:space="0" w:color="auto"/>
            </w:tcBorders>
          </w:tcPr>
          <w:p w14:paraId="19602F48" w14:textId="77777777" w:rsidR="00A14CE8" w:rsidRPr="004B4CB1" w:rsidRDefault="00A14CE8" w:rsidP="005248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021E8" w:rsidRPr="004B4CB1" w14:paraId="27F97E07" w14:textId="77777777" w:rsidTr="001377EA">
        <w:trPr>
          <w:trHeight w:val="808"/>
        </w:trPr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90728" w14:textId="77777777" w:rsidR="00F021E8" w:rsidRPr="004B4CB1" w:rsidRDefault="00F021E8" w:rsidP="004B4CB1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4B4CB1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87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746DDC" w14:textId="77777777" w:rsidR="005248EF" w:rsidRDefault="005248EF" w:rsidP="005248EF">
            <w:pPr>
              <w:rPr>
                <w:rFonts w:asciiTheme="minorEastAsia" w:hAnsiTheme="minorEastAsia"/>
                <w:szCs w:val="21"/>
              </w:rPr>
            </w:pPr>
          </w:p>
          <w:p w14:paraId="79A77326" w14:textId="77777777" w:rsidR="005248EF" w:rsidRPr="004B4CB1" w:rsidRDefault="005248EF" w:rsidP="005248E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64AAE3" w14:textId="77777777" w:rsidR="00723BD6" w:rsidRPr="004B4CB1" w:rsidRDefault="00723BD6" w:rsidP="004B4CB1">
      <w:pPr>
        <w:spacing w:line="140" w:lineRule="exact"/>
        <w:rPr>
          <w:rFonts w:asciiTheme="minorEastAsia" w:hAnsiTheme="minorEastAsia"/>
          <w:szCs w:val="21"/>
        </w:rPr>
      </w:pPr>
    </w:p>
    <w:sectPr w:rsidR="00723BD6" w:rsidRPr="004B4CB1" w:rsidSect="004B4CB1">
      <w:pgSz w:w="11906" w:h="16838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076DD" w14:textId="77777777" w:rsidR="00CD7679" w:rsidRDefault="00CD7679" w:rsidP="00D2601F">
      <w:r>
        <w:separator/>
      </w:r>
    </w:p>
  </w:endnote>
  <w:endnote w:type="continuationSeparator" w:id="0">
    <w:p w14:paraId="349AEF96" w14:textId="77777777" w:rsidR="00CD7679" w:rsidRDefault="00CD7679" w:rsidP="00D2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FDD79" w14:textId="77777777" w:rsidR="00CD7679" w:rsidRDefault="00CD7679" w:rsidP="00D2601F">
      <w:r>
        <w:separator/>
      </w:r>
    </w:p>
  </w:footnote>
  <w:footnote w:type="continuationSeparator" w:id="0">
    <w:p w14:paraId="66A04147" w14:textId="77777777" w:rsidR="00CD7679" w:rsidRDefault="00CD7679" w:rsidP="00D2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1368"/>
    <w:multiLevelType w:val="hybridMultilevel"/>
    <w:tmpl w:val="6F4C3C6A"/>
    <w:lvl w:ilvl="0" w:tplc="43C0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539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CA"/>
    <w:rsid w:val="00000270"/>
    <w:rsid w:val="00021D48"/>
    <w:rsid w:val="00060B42"/>
    <w:rsid w:val="000A4AED"/>
    <w:rsid w:val="000D65F6"/>
    <w:rsid w:val="001377EA"/>
    <w:rsid w:val="00150B26"/>
    <w:rsid w:val="0015292E"/>
    <w:rsid w:val="00212CD4"/>
    <w:rsid w:val="00214613"/>
    <w:rsid w:val="00234DB6"/>
    <w:rsid w:val="00297312"/>
    <w:rsid w:val="0031543F"/>
    <w:rsid w:val="00341BBD"/>
    <w:rsid w:val="0035443B"/>
    <w:rsid w:val="00365EC8"/>
    <w:rsid w:val="003A4DE7"/>
    <w:rsid w:val="003F0900"/>
    <w:rsid w:val="00427338"/>
    <w:rsid w:val="004409F6"/>
    <w:rsid w:val="00470463"/>
    <w:rsid w:val="004A6EA0"/>
    <w:rsid w:val="004B4CB1"/>
    <w:rsid w:val="004C1772"/>
    <w:rsid w:val="00507613"/>
    <w:rsid w:val="005248EF"/>
    <w:rsid w:val="005264B3"/>
    <w:rsid w:val="00536592"/>
    <w:rsid w:val="00603CA4"/>
    <w:rsid w:val="006511F2"/>
    <w:rsid w:val="00655E6E"/>
    <w:rsid w:val="0066259C"/>
    <w:rsid w:val="006D7C7F"/>
    <w:rsid w:val="006F520C"/>
    <w:rsid w:val="00721E56"/>
    <w:rsid w:val="00723BD6"/>
    <w:rsid w:val="00733601"/>
    <w:rsid w:val="00736DF1"/>
    <w:rsid w:val="0077743B"/>
    <w:rsid w:val="0079331A"/>
    <w:rsid w:val="00806EB1"/>
    <w:rsid w:val="00826C21"/>
    <w:rsid w:val="009304A7"/>
    <w:rsid w:val="00972726"/>
    <w:rsid w:val="009E58F4"/>
    <w:rsid w:val="00A14CE8"/>
    <w:rsid w:val="00A3697D"/>
    <w:rsid w:val="00A45386"/>
    <w:rsid w:val="00A62767"/>
    <w:rsid w:val="00A763CF"/>
    <w:rsid w:val="00A946E2"/>
    <w:rsid w:val="00AC0020"/>
    <w:rsid w:val="00AC78D9"/>
    <w:rsid w:val="00AD285A"/>
    <w:rsid w:val="00AD389F"/>
    <w:rsid w:val="00B348B3"/>
    <w:rsid w:val="00B36E6D"/>
    <w:rsid w:val="00B74A22"/>
    <w:rsid w:val="00B77A5E"/>
    <w:rsid w:val="00B9152B"/>
    <w:rsid w:val="00BA5873"/>
    <w:rsid w:val="00BB00CA"/>
    <w:rsid w:val="00BD1E06"/>
    <w:rsid w:val="00BF1A89"/>
    <w:rsid w:val="00BF32F1"/>
    <w:rsid w:val="00C235DC"/>
    <w:rsid w:val="00C25E3F"/>
    <w:rsid w:val="00C4401D"/>
    <w:rsid w:val="00C64433"/>
    <w:rsid w:val="00CD7679"/>
    <w:rsid w:val="00D10220"/>
    <w:rsid w:val="00D136E4"/>
    <w:rsid w:val="00D2601F"/>
    <w:rsid w:val="00D3285E"/>
    <w:rsid w:val="00D727B0"/>
    <w:rsid w:val="00DD3616"/>
    <w:rsid w:val="00DE0137"/>
    <w:rsid w:val="00DE0D32"/>
    <w:rsid w:val="00E0006C"/>
    <w:rsid w:val="00E4034B"/>
    <w:rsid w:val="00E86220"/>
    <w:rsid w:val="00EC65D3"/>
    <w:rsid w:val="00F021E8"/>
    <w:rsid w:val="00F50C6F"/>
    <w:rsid w:val="00F569A6"/>
    <w:rsid w:val="00FA5009"/>
    <w:rsid w:val="00FB0B58"/>
    <w:rsid w:val="00FF1E78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1C5AF"/>
  <w15:docId w15:val="{CB628BC9-520E-49E5-9CA6-E998E741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3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23BD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7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73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60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601F"/>
  </w:style>
  <w:style w:type="paragraph" w:styleId="a9">
    <w:name w:val="footer"/>
    <w:basedOn w:val="a"/>
    <w:link w:val="aa"/>
    <w:uiPriority w:val="99"/>
    <w:unhideWhenUsed/>
    <w:rsid w:val="00D260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klp62</cp:lastModifiedBy>
  <cp:revision>39</cp:revision>
  <cp:lastPrinted>2025-02-07T01:44:00Z</cp:lastPrinted>
  <dcterms:created xsi:type="dcterms:W3CDTF">2010-11-25T23:33:00Z</dcterms:created>
  <dcterms:modified xsi:type="dcterms:W3CDTF">2025-02-19T00:41:00Z</dcterms:modified>
</cp:coreProperties>
</file>